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F78D" w14:textId="18D74A03" w:rsidR="00B429D7" w:rsidRPr="00076458" w:rsidRDefault="00B429D7" w:rsidP="00547625">
      <w:pPr>
        <w:pStyle w:val="Default"/>
        <w:spacing w:line="276" w:lineRule="auto"/>
        <w:jc w:val="both"/>
        <w:rPr>
          <w:rFonts w:ascii="Times New Roman" w:hAnsi="Times New Roman" w:cs="Times New Roman"/>
        </w:rPr>
      </w:pPr>
    </w:p>
    <w:p w14:paraId="212D258A" w14:textId="77777777" w:rsidR="00E91A41" w:rsidRPr="00076458" w:rsidRDefault="00B429D7" w:rsidP="00547625">
      <w:pPr>
        <w:pStyle w:val="Default"/>
        <w:spacing w:line="276" w:lineRule="auto"/>
        <w:jc w:val="both"/>
        <w:rPr>
          <w:rFonts w:ascii="Times New Roman" w:hAnsi="Times New Roman" w:cs="Times New Roman"/>
          <w:b/>
          <w:bCs/>
        </w:rPr>
      </w:pPr>
      <w:r w:rsidRPr="00076458">
        <w:rPr>
          <w:rFonts w:ascii="Times New Roman" w:hAnsi="Times New Roman" w:cs="Times New Roman"/>
          <w:b/>
          <w:bCs/>
        </w:rPr>
        <w:t xml:space="preserve">Sağ </w:t>
      </w:r>
      <w:r w:rsidR="00BD2C3C" w:rsidRPr="00076458">
        <w:rPr>
          <w:rFonts w:ascii="Times New Roman" w:hAnsi="Times New Roman" w:cs="Times New Roman"/>
          <w:b/>
          <w:bCs/>
        </w:rPr>
        <w:t>Ventrikülde Atipik Görünüm</w:t>
      </w:r>
      <w:r w:rsidR="00E91A41" w:rsidRPr="00076458">
        <w:rPr>
          <w:rFonts w:ascii="Times New Roman" w:hAnsi="Times New Roman" w:cs="Times New Roman"/>
          <w:b/>
          <w:bCs/>
        </w:rPr>
        <w:t>: Düşünelim-Tartışalım</w:t>
      </w:r>
    </w:p>
    <w:p w14:paraId="6DF7E991" w14:textId="77777777" w:rsidR="00E91A41" w:rsidRPr="00076458" w:rsidRDefault="00E91A41" w:rsidP="00547625">
      <w:pPr>
        <w:pStyle w:val="Default"/>
        <w:spacing w:line="276" w:lineRule="auto"/>
        <w:jc w:val="both"/>
        <w:rPr>
          <w:rFonts w:ascii="Times New Roman" w:hAnsi="Times New Roman" w:cs="Times New Roman"/>
        </w:rPr>
      </w:pPr>
      <w:r w:rsidRPr="00076458">
        <w:rPr>
          <w:rFonts w:ascii="Times New Roman" w:hAnsi="Times New Roman" w:cs="Times New Roman"/>
        </w:rPr>
        <w:t>Hüseyin Salih Güngör</w:t>
      </w:r>
      <w:r w:rsidR="00BD2C3C" w:rsidRPr="00076458">
        <w:rPr>
          <w:rFonts w:ascii="Times New Roman" w:hAnsi="Times New Roman" w:cs="Times New Roman"/>
        </w:rPr>
        <w:t xml:space="preserve"> </w:t>
      </w:r>
    </w:p>
    <w:p w14:paraId="3EC21E3E" w14:textId="20318336" w:rsidR="00BD2C3C" w:rsidRPr="00076458" w:rsidRDefault="00BD2C3C" w:rsidP="00547625">
      <w:pPr>
        <w:pStyle w:val="Default"/>
        <w:spacing w:line="276" w:lineRule="auto"/>
        <w:jc w:val="both"/>
        <w:rPr>
          <w:rFonts w:ascii="Times New Roman" w:hAnsi="Times New Roman" w:cs="Times New Roman"/>
        </w:rPr>
      </w:pPr>
      <w:r w:rsidRPr="00076458">
        <w:rPr>
          <w:rFonts w:ascii="Times New Roman" w:hAnsi="Times New Roman" w:cs="Times New Roman"/>
        </w:rPr>
        <w:t>Kocaeli Üniversitesi</w:t>
      </w:r>
      <w:r w:rsidR="00E91A41" w:rsidRPr="00076458">
        <w:rPr>
          <w:rFonts w:ascii="Times New Roman" w:hAnsi="Times New Roman" w:cs="Times New Roman"/>
        </w:rPr>
        <w:t>,</w:t>
      </w:r>
      <w:r w:rsidRPr="00076458">
        <w:rPr>
          <w:rFonts w:ascii="Times New Roman" w:hAnsi="Times New Roman" w:cs="Times New Roman"/>
        </w:rPr>
        <w:t xml:space="preserve"> Çocuk Kardiyoloji Bilim Dalı</w:t>
      </w:r>
      <w:r w:rsidR="00E91A41" w:rsidRPr="00076458">
        <w:rPr>
          <w:rFonts w:ascii="Times New Roman" w:hAnsi="Times New Roman" w:cs="Times New Roman"/>
        </w:rPr>
        <w:t>, Kocaeli</w:t>
      </w:r>
      <w:r w:rsidRPr="00076458">
        <w:rPr>
          <w:rFonts w:ascii="Times New Roman" w:hAnsi="Times New Roman" w:cs="Times New Roman"/>
        </w:rPr>
        <w:t xml:space="preserve"> </w:t>
      </w:r>
    </w:p>
    <w:p w14:paraId="7F7346C3" w14:textId="77777777" w:rsidR="00BD2C3C" w:rsidRPr="00076458" w:rsidRDefault="00BD2C3C" w:rsidP="00547625">
      <w:pPr>
        <w:pStyle w:val="Default"/>
        <w:spacing w:line="276" w:lineRule="auto"/>
        <w:ind w:firstLine="708"/>
        <w:jc w:val="both"/>
        <w:rPr>
          <w:rFonts w:ascii="Times New Roman" w:hAnsi="Times New Roman" w:cs="Times New Roman"/>
        </w:rPr>
      </w:pPr>
    </w:p>
    <w:p w14:paraId="301BBD40" w14:textId="7667C351" w:rsidR="00C86852" w:rsidRPr="00076458" w:rsidRDefault="006D7319" w:rsidP="00547625">
      <w:pPr>
        <w:pStyle w:val="Default"/>
        <w:spacing w:line="276" w:lineRule="auto"/>
        <w:ind w:firstLine="708"/>
        <w:jc w:val="both"/>
        <w:rPr>
          <w:rFonts w:ascii="Times New Roman" w:hAnsi="Times New Roman" w:cs="Times New Roman"/>
        </w:rPr>
      </w:pPr>
      <w:r w:rsidRPr="00076458">
        <w:rPr>
          <w:rFonts w:ascii="Times New Roman" w:hAnsi="Times New Roman" w:cs="Times New Roman"/>
        </w:rPr>
        <w:t>Perikardın konjenital anomalileri olan p</w:t>
      </w:r>
      <w:r w:rsidR="00C86852" w:rsidRPr="00076458">
        <w:rPr>
          <w:rFonts w:ascii="Times New Roman" w:hAnsi="Times New Roman" w:cs="Times New Roman"/>
        </w:rPr>
        <w:t xml:space="preserve">erikardiyal divertikül, </w:t>
      </w:r>
      <w:r w:rsidRPr="00076458">
        <w:rPr>
          <w:rFonts w:ascii="Times New Roman" w:hAnsi="Times New Roman" w:cs="Times New Roman"/>
        </w:rPr>
        <w:t xml:space="preserve">perikardiyal kist ve </w:t>
      </w:r>
      <w:r w:rsidR="00BD2C3C" w:rsidRPr="00076458">
        <w:rPr>
          <w:rFonts w:ascii="Times New Roman" w:hAnsi="Times New Roman" w:cs="Times New Roman"/>
        </w:rPr>
        <w:t xml:space="preserve">kısmi </w:t>
      </w:r>
      <w:r w:rsidR="00C86852" w:rsidRPr="00076458">
        <w:rPr>
          <w:rFonts w:ascii="Times New Roman" w:hAnsi="Times New Roman" w:cs="Times New Roman"/>
        </w:rPr>
        <w:t xml:space="preserve">veya </w:t>
      </w:r>
      <w:r w:rsidR="00BD2C3C" w:rsidRPr="00076458">
        <w:rPr>
          <w:rFonts w:ascii="Times New Roman" w:hAnsi="Times New Roman" w:cs="Times New Roman"/>
        </w:rPr>
        <w:t>tamamen</w:t>
      </w:r>
      <w:r w:rsidR="00C86852" w:rsidRPr="00076458">
        <w:rPr>
          <w:rFonts w:ascii="Times New Roman" w:hAnsi="Times New Roman" w:cs="Times New Roman"/>
        </w:rPr>
        <w:t xml:space="preserve"> perikard yokluğu oldukça nadir</w:t>
      </w:r>
      <w:r w:rsidRPr="00076458">
        <w:rPr>
          <w:rFonts w:ascii="Times New Roman" w:hAnsi="Times New Roman" w:cs="Times New Roman"/>
        </w:rPr>
        <w:t xml:space="preserve"> görülen defektlerdir</w:t>
      </w:r>
      <w:r w:rsidR="00C86852" w:rsidRPr="00076458">
        <w:rPr>
          <w:rFonts w:ascii="Times New Roman" w:hAnsi="Times New Roman" w:cs="Times New Roman"/>
        </w:rPr>
        <w:t>.  Perikardi</w:t>
      </w:r>
      <w:r w:rsidR="00BD2C3C" w:rsidRPr="00076458">
        <w:rPr>
          <w:rFonts w:ascii="Times New Roman" w:hAnsi="Times New Roman" w:cs="Times New Roman"/>
        </w:rPr>
        <w:t>y</w:t>
      </w:r>
      <w:r w:rsidR="00C86852" w:rsidRPr="00076458">
        <w:rPr>
          <w:rFonts w:ascii="Times New Roman" w:hAnsi="Times New Roman" w:cs="Times New Roman"/>
        </w:rPr>
        <w:t xml:space="preserve">al </w:t>
      </w:r>
      <w:r w:rsidRPr="00076458">
        <w:rPr>
          <w:rFonts w:ascii="Times New Roman" w:hAnsi="Times New Roman" w:cs="Times New Roman"/>
        </w:rPr>
        <w:t>b</w:t>
      </w:r>
      <w:r w:rsidR="00C86852" w:rsidRPr="00076458">
        <w:rPr>
          <w:rFonts w:ascii="Times New Roman" w:hAnsi="Times New Roman" w:cs="Times New Roman"/>
        </w:rPr>
        <w:t>and ise konstrüktif perikardit</w:t>
      </w:r>
      <w:r w:rsidRPr="00076458">
        <w:rPr>
          <w:rFonts w:ascii="Times New Roman" w:hAnsi="Times New Roman" w:cs="Times New Roman"/>
        </w:rPr>
        <w:t>in cerrahi tedavisi olan</w:t>
      </w:r>
      <w:r w:rsidR="00C86852" w:rsidRPr="00076458">
        <w:rPr>
          <w:rFonts w:ascii="Times New Roman" w:hAnsi="Times New Roman" w:cs="Times New Roman"/>
        </w:rPr>
        <w:t xml:space="preserve"> parsiyel p</w:t>
      </w:r>
      <w:bookmarkStart w:id="0" w:name="_GoBack"/>
      <w:bookmarkEnd w:id="0"/>
      <w:r w:rsidR="00C86852" w:rsidRPr="00076458">
        <w:rPr>
          <w:rFonts w:ascii="Times New Roman" w:hAnsi="Times New Roman" w:cs="Times New Roman"/>
        </w:rPr>
        <w:t>erikardiyektomi sonrası</w:t>
      </w:r>
      <w:r w:rsidRPr="00076458">
        <w:rPr>
          <w:rFonts w:ascii="Times New Roman" w:hAnsi="Times New Roman" w:cs="Times New Roman"/>
        </w:rPr>
        <w:t>nda</w:t>
      </w:r>
      <w:r w:rsidR="00C86852" w:rsidRPr="00076458">
        <w:rPr>
          <w:rFonts w:ascii="Times New Roman" w:hAnsi="Times New Roman" w:cs="Times New Roman"/>
        </w:rPr>
        <w:t xml:space="preserve"> gelişe</w:t>
      </w:r>
      <w:r w:rsidR="004F0DE9" w:rsidRPr="00076458">
        <w:rPr>
          <w:rFonts w:ascii="Times New Roman" w:hAnsi="Times New Roman" w:cs="Times New Roman"/>
        </w:rPr>
        <w:t>bilen</w:t>
      </w:r>
      <w:r w:rsidR="00C86852" w:rsidRPr="00076458">
        <w:rPr>
          <w:rFonts w:ascii="Times New Roman" w:hAnsi="Times New Roman" w:cs="Times New Roman"/>
        </w:rPr>
        <w:t xml:space="preserve"> ve ventrikülde kum saati görünümüne neden olan edinsel </w:t>
      </w:r>
      <w:r w:rsidRPr="00076458">
        <w:rPr>
          <w:rFonts w:ascii="Times New Roman" w:hAnsi="Times New Roman" w:cs="Times New Roman"/>
        </w:rPr>
        <w:t xml:space="preserve">bir </w:t>
      </w:r>
      <w:r w:rsidR="00C86852" w:rsidRPr="00076458">
        <w:rPr>
          <w:rFonts w:ascii="Times New Roman" w:hAnsi="Times New Roman" w:cs="Times New Roman"/>
        </w:rPr>
        <w:t xml:space="preserve">perikard defekti olarak bildirilmiştir. </w:t>
      </w:r>
    </w:p>
    <w:p w14:paraId="6BA61841" w14:textId="33230232" w:rsidR="00B429D7" w:rsidRPr="00076458" w:rsidRDefault="00BA0FCF" w:rsidP="00547625">
      <w:pPr>
        <w:pStyle w:val="Default"/>
        <w:spacing w:line="276" w:lineRule="auto"/>
        <w:jc w:val="both"/>
        <w:rPr>
          <w:rFonts w:ascii="Times New Roman" w:hAnsi="Times New Roman" w:cs="Times New Roman"/>
        </w:rPr>
      </w:pPr>
      <w:r w:rsidRPr="00076458">
        <w:rPr>
          <w:rFonts w:ascii="Times New Roman" w:hAnsi="Times New Roman" w:cs="Times New Roman"/>
        </w:rPr>
        <w:tab/>
        <w:t xml:space="preserve">On beş yaşında daha önce sağlıklı olan kız hasta over kist rüptürü nedeni ile acil operasyona alınmış ve postoperatif izlemde bradikardi ve elektrokardiyogramda (EKG) QTc </w:t>
      </w:r>
      <w:r w:rsidR="004F0DE9" w:rsidRPr="00076458">
        <w:rPr>
          <w:rFonts w:ascii="Times New Roman" w:hAnsi="Times New Roman" w:cs="Times New Roman"/>
        </w:rPr>
        <w:t>süresinin</w:t>
      </w:r>
      <w:r w:rsidRPr="00076458">
        <w:rPr>
          <w:rFonts w:ascii="Times New Roman" w:hAnsi="Times New Roman" w:cs="Times New Roman"/>
        </w:rPr>
        <w:t xml:space="preserve"> uzun saptanması nedeni</w:t>
      </w:r>
      <w:r w:rsidR="006D7319" w:rsidRPr="00076458">
        <w:rPr>
          <w:rFonts w:ascii="Times New Roman" w:hAnsi="Times New Roman" w:cs="Times New Roman"/>
        </w:rPr>
        <w:t xml:space="preserve"> i</w:t>
      </w:r>
      <w:r w:rsidRPr="00076458">
        <w:rPr>
          <w:rFonts w:ascii="Times New Roman" w:hAnsi="Times New Roman" w:cs="Times New Roman"/>
        </w:rPr>
        <w:t>l</w:t>
      </w:r>
      <w:r w:rsidR="006D7319" w:rsidRPr="00076458">
        <w:rPr>
          <w:rFonts w:ascii="Times New Roman" w:hAnsi="Times New Roman" w:cs="Times New Roman"/>
        </w:rPr>
        <w:t>e</w:t>
      </w:r>
      <w:r w:rsidRPr="00076458">
        <w:rPr>
          <w:rFonts w:ascii="Times New Roman" w:hAnsi="Times New Roman" w:cs="Times New Roman"/>
        </w:rPr>
        <w:t xml:space="preserve"> kliniğimize yönlendirildi. Hantanın fizik muayenesinde kalp tepe atımı 56/dk ve QT</w:t>
      </w:r>
      <w:r w:rsidR="004F0DE9" w:rsidRPr="00076458">
        <w:rPr>
          <w:rFonts w:ascii="Times New Roman" w:hAnsi="Times New Roman" w:cs="Times New Roman"/>
        </w:rPr>
        <w:t>c 420</w:t>
      </w:r>
      <w:r w:rsidRPr="00076458">
        <w:rPr>
          <w:rFonts w:ascii="Times New Roman" w:hAnsi="Times New Roman" w:cs="Times New Roman"/>
        </w:rPr>
        <w:t xml:space="preserve"> msn saptandı. E</w:t>
      </w:r>
      <w:r w:rsidR="00D0674E" w:rsidRPr="00076458">
        <w:rPr>
          <w:rFonts w:ascii="Times New Roman" w:hAnsi="Times New Roman" w:cs="Times New Roman"/>
        </w:rPr>
        <w:t>k</w:t>
      </w:r>
      <w:r w:rsidRPr="00076458">
        <w:rPr>
          <w:rFonts w:ascii="Times New Roman" w:hAnsi="Times New Roman" w:cs="Times New Roman"/>
        </w:rPr>
        <w:t>okardiyografik değerlendirmesinde</w:t>
      </w:r>
      <w:r w:rsidR="007267FF" w:rsidRPr="00076458">
        <w:rPr>
          <w:rFonts w:ascii="Times New Roman" w:hAnsi="Times New Roman" w:cs="Times New Roman"/>
        </w:rPr>
        <w:t>; sol kalp boşlukları normal sınırdaydı, ejeksiyon fraksiyonu %70 ve ortalama pulmoner arter basıncı 10</w:t>
      </w:r>
      <w:r w:rsidR="00B429D7" w:rsidRPr="00076458">
        <w:rPr>
          <w:rFonts w:ascii="Times New Roman" w:hAnsi="Times New Roman" w:cs="Times New Roman"/>
        </w:rPr>
        <w:t xml:space="preserve"> mmHg ölçüldü.</w:t>
      </w:r>
      <w:r w:rsidRPr="00076458">
        <w:rPr>
          <w:rFonts w:ascii="Times New Roman" w:hAnsi="Times New Roman" w:cs="Times New Roman"/>
        </w:rPr>
        <w:t xml:space="preserve"> </w:t>
      </w:r>
      <w:r w:rsidR="007267FF" w:rsidRPr="00076458">
        <w:rPr>
          <w:rFonts w:ascii="Times New Roman" w:hAnsi="Times New Roman" w:cs="Times New Roman"/>
        </w:rPr>
        <w:t>S</w:t>
      </w:r>
      <w:r w:rsidRPr="00076458">
        <w:rPr>
          <w:rFonts w:ascii="Times New Roman" w:hAnsi="Times New Roman" w:cs="Times New Roman"/>
        </w:rPr>
        <w:t xml:space="preserve">ağ ventrikül serbest duvarında ventrikül içine doğru bası </w:t>
      </w:r>
      <w:r w:rsidR="007267FF" w:rsidRPr="00076458">
        <w:rPr>
          <w:rFonts w:ascii="Times New Roman" w:hAnsi="Times New Roman" w:cs="Times New Roman"/>
        </w:rPr>
        <w:t xml:space="preserve">izlendi, </w:t>
      </w:r>
      <w:r w:rsidR="00D0674E" w:rsidRPr="00076458">
        <w:rPr>
          <w:rFonts w:ascii="Times New Roman" w:hAnsi="Times New Roman" w:cs="Times New Roman"/>
        </w:rPr>
        <w:t>sağ ventrikül</w:t>
      </w:r>
      <w:r w:rsidR="006D7319" w:rsidRPr="00076458">
        <w:rPr>
          <w:rFonts w:ascii="Times New Roman" w:hAnsi="Times New Roman" w:cs="Times New Roman"/>
        </w:rPr>
        <w:t xml:space="preserve"> </w:t>
      </w:r>
      <w:r w:rsidR="00D0674E" w:rsidRPr="00076458">
        <w:rPr>
          <w:rFonts w:ascii="Times New Roman" w:hAnsi="Times New Roman" w:cs="Times New Roman"/>
        </w:rPr>
        <w:t xml:space="preserve">kavitesi içinde ve çıkım yolunda darlık </w:t>
      </w:r>
      <w:r w:rsidR="007267FF" w:rsidRPr="00076458">
        <w:rPr>
          <w:rFonts w:ascii="Times New Roman" w:hAnsi="Times New Roman" w:cs="Times New Roman"/>
        </w:rPr>
        <w:t>yoktu</w:t>
      </w:r>
      <w:r w:rsidR="00D0674E" w:rsidRPr="00076458">
        <w:rPr>
          <w:rFonts w:ascii="Times New Roman" w:hAnsi="Times New Roman" w:cs="Times New Roman"/>
        </w:rPr>
        <w:t xml:space="preserve">. </w:t>
      </w:r>
      <w:r w:rsidR="007267FF" w:rsidRPr="00076458">
        <w:rPr>
          <w:rFonts w:ascii="Times New Roman" w:hAnsi="Times New Roman" w:cs="Times New Roman"/>
        </w:rPr>
        <w:t>Pulsed wave ve doku Doppler ile s</w:t>
      </w:r>
      <w:r w:rsidR="00D0674E" w:rsidRPr="00076458">
        <w:rPr>
          <w:rFonts w:ascii="Times New Roman" w:hAnsi="Times New Roman" w:cs="Times New Roman"/>
        </w:rPr>
        <w:t xml:space="preserve">ağ ve sol ventrikülde diyastolik </w:t>
      </w:r>
      <w:r w:rsidR="006D7319" w:rsidRPr="00076458">
        <w:rPr>
          <w:rFonts w:ascii="Times New Roman" w:hAnsi="Times New Roman" w:cs="Times New Roman"/>
        </w:rPr>
        <w:t>disfonks</w:t>
      </w:r>
      <w:r w:rsidR="00BD2C3C" w:rsidRPr="00076458">
        <w:rPr>
          <w:rFonts w:ascii="Times New Roman" w:hAnsi="Times New Roman" w:cs="Times New Roman"/>
        </w:rPr>
        <w:t>i</w:t>
      </w:r>
      <w:r w:rsidR="006D7319" w:rsidRPr="00076458">
        <w:rPr>
          <w:rFonts w:ascii="Times New Roman" w:hAnsi="Times New Roman" w:cs="Times New Roman"/>
        </w:rPr>
        <w:t xml:space="preserve">yon </w:t>
      </w:r>
      <w:r w:rsidR="00D0674E" w:rsidRPr="00076458">
        <w:rPr>
          <w:rFonts w:ascii="Times New Roman" w:hAnsi="Times New Roman" w:cs="Times New Roman"/>
        </w:rPr>
        <w:t>izlenmedi.</w:t>
      </w:r>
      <w:r w:rsidR="006D7319" w:rsidRPr="00076458">
        <w:rPr>
          <w:rFonts w:ascii="Times New Roman" w:hAnsi="Times New Roman" w:cs="Times New Roman"/>
        </w:rPr>
        <w:t xml:space="preserve"> Her iki atriyum genişliği normaldi.</w:t>
      </w:r>
      <w:r w:rsidRPr="00076458">
        <w:rPr>
          <w:rFonts w:ascii="Times New Roman" w:hAnsi="Times New Roman" w:cs="Times New Roman"/>
        </w:rPr>
        <w:t xml:space="preserve"> Kardiyak bilgisayarlı tomografi incelemesinde</w:t>
      </w:r>
      <w:r w:rsidR="00D0674E" w:rsidRPr="00076458">
        <w:rPr>
          <w:rFonts w:ascii="Times New Roman" w:hAnsi="Times New Roman" w:cs="Times New Roman"/>
        </w:rPr>
        <w:t xml:space="preserve"> perikard kalın izlendi,</w:t>
      </w:r>
      <w:r w:rsidRPr="00076458">
        <w:rPr>
          <w:rFonts w:ascii="Times New Roman" w:hAnsi="Times New Roman" w:cs="Times New Roman"/>
        </w:rPr>
        <w:t xml:space="preserve"> sağ ventrikül ortasında </w:t>
      </w:r>
      <w:r w:rsidR="00BD2C3C" w:rsidRPr="00076458">
        <w:rPr>
          <w:rFonts w:ascii="Times New Roman" w:hAnsi="Times New Roman" w:cs="Times New Roman"/>
        </w:rPr>
        <w:t xml:space="preserve">perikarddan uzanan </w:t>
      </w:r>
      <w:r w:rsidRPr="00076458">
        <w:rPr>
          <w:rFonts w:ascii="Times New Roman" w:hAnsi="Times New Roman" w:cs="Times New Roman"/>
        </w:rPr>
        <w:t>band izlenimi olduğu ve band yapısının üst kısmında anev</w:t>
      </w:r>
      <w:r w:rsidR="00D0674E" w:rsidRPr="00076458">
        <w:rPr>
          <w:rFonts w:ascii="Times New Roman" w:hAnsi="Times New Roman" w:cs="Times New Roman"/>
        </w:rPr>
        <w:t xml:space="preserve">rizmatik dilatasyon geliştiği görüldü. </w:t>
      </w:r>
      <w:r w:rsidR="007267FF" w:rsidRPr="00076458">
        <w:rPr>
          <w:rFonts w:ascii="Times New Roman" w:hAnsi="Times New Roman" w:cs="Times New Roman"/>
        </w:rPr>
        <w:t>Büyüme ve gelişmesi normal olan, g</w:t>
      </w:r>
      <w:r w:rsidR="00D0674E" w:rsidRPr="00076458">
        <w:rPr>
          <w:rFonts w:ascii="Times New Roman" w:hAnsi="Times New Roman" w:cs="Times New Roman"/>
        </w:rPr>
        <w:t>eçirilmiş perikard cerrahis</w:t>
      </w:r>
      <w:r w:rsidR="007267FF" w:rsidRPr="00076458">
        <w:rPr>
          <w:rFonts w:ascii="Times New Roman" w:hAnsi="Times New Roman" w:cs="Times New Roman"/>
        </w:rPr>
        <w:t>i, Tüberküloz, konstrüktif perikardit öyküsü olmayan hasta edinsel nedenler dışla</w:t>
      </w:r>
      <w:r w:rsidR="00B429D7" w:rsidRPr="00076458">
        <w:rPr>
          <w:rFonts w:ascii="Times New Roman" w:hAnsi="Times New Roman" w:cs="Times New Roman"/>
        </w:rPr>
        <w:t>narak</w:t>
      </w:r>
      <w:r w:rsidR="00DB28A5" w:rsidRPr="00076458">
        <w:rPr>
          <w:rFonts w:ascii="Times New Roman" w:hAnsi="Times New Roman" w:cs="Times New Roman"/>
        </w:rPr>
        <w:t xml:space="preserve"> </w:t>
      </w:r>
      <w:r w:rsidR="007267FF" w:rsidRPr="00076458">
        <w:rPr>
          <w:rFonts w:ascii="Times New Roman" w:hAnsi="Times New Roman" w:cs="Times New Roman"/>
        </w:rPr>
        <w:t xml:space="preserve">konjenital perikardiyal band tanısı ile izleme alındı. </w:t>
      </w:r>
      <w:r w:rsidR="00BD2C3C" w:rsidRPr="00076458">
        <w:rPr>
          <w:rFonts w:ascii="Times New Roman" w:hAnsi="Times New Roman" w:cs="Times New Roman"/>
        </w:rPr>
        <w:t>Asemptomatik olarak bir yıldır izlenmekte.</w:t>
      </w:r>
      <w:r w:rsidR="007267FF" w:rsidRPr="00076458">
        <w:rPr>
          <w:rFonts w:ascii="Times New Roman" w:hAnsi="Times New Roman" w:cs="Times New Roman"/>
        </w:rPr>
        <w:t xml:space="preserve"> </w:t>
      </w:r>
    </w:p>
    <w:p w14:paraId="22FCF2CD" w14:textId="658648DC" w:rsidR="00C918F1" w:rsidRPr="00076458" w:rsidRDefault="007267FF" w:rsidP="00547625">
      <w:pPr>
        <w:pStyle w:val="Default"/>
        <w:spacing w:line="276" w:lineRule="auto"/>
        <w:ind w:firstLine="708"/>
        <w:jc w:val="both"/>
        <w:rPr>
          <w:rFonts w:ascii="Times New Roman" w:hAnsi="Times New Roman" w:cs="Times New Roman"/>
          <w:b/>
          <w:bCs/>
        </w:rPr>
      </w:pPr>
      <w:r w:rsidRPr="00076458">
        <w:rPr>
          <w:rFonts w:ascii="Times New Roman" w:hAnsi="Times New Roman" w:cs="Times New Roman"/>
          <w:lang w:val="en-GB"/>
        </w:rPr>
        <w:t>Literatürd</w:t>
      </w:r>
      <w:r w:rsidR="00DB28A5" w:rsidRPr="00076458">
        <w:rPr>
          <w:rFonts w:ascii="Times New Roman" w:hAnsi="Times New Roman" w:cs="Times New Roman"/>
          <w:lang w:val="en-GB"/>
        </w:rPr>
        <w:t>e</w:t>
      </w:r>
      <w:r w:rsidRPr="00076458">
        <w:rPr>
          <w:rFonts w:ascii="Times New Roman" w:hAnsi="Times New Roman" w:cs="Times New Roman"/>
          <w:lang w:val="en-GB"/>
        </w:rPr>
        <w:t xml:space="preserve"> </w:t>
      </w:r>
      <w:r w:rsidR="00DB28A5" w:rsidRPr="00076458">
        <w:rPr>
          <w:rFonts w:ascii="Times New Roman" w:hAnsi="Times New Roman" w:cs="Times New Roman"/>
          <w:lang w:val="en-GB"/>
        </w:rPr>
        <w:t>hemen tüm perikardiyal band</w:t>
      </w:r>
      <w:r w:rsidRPr="00076458">
        <w:rPr>
          <w:rFonts w:ascii="Times New Roman" w:hAnsi="Times New Roman" w:cs="Times New Roman"/>
          <w:lang w:val="en-GB"/>
        </w:rPr>
        <w:t xml:space="preserve"> olgularının konstrüktif perikard</w:t>
      </w:r>
      <w:r w:rsidR="00DB28A5" w:rsidRPr="00076458">
        <w:rPr>
          <w:rFonts w:ascii="Times New Roman" w:hAnsi="Times New Roman" w:cs="Times New Roman"/>
          <w:lang w:val="en-GB"/>
        </w:rPr>
        <w:t>it ile ilişkili olduğu bildirilmektedir</w:t>
      </w:r>
      <w:r w:rsidRPr="00076458">
        <w:rPr>
          <w:rFonts w:ascii="Times New Roman" w:hAnsi="Times New Roman" w:cs="Times New Roman"/>
          <w:lang w:val="en-GB"/>
        </w:rPr>
        <w:t xml:space="preserve">. </w:t>
      </w:r>
      <w:r w:rsidR="00B429D7" w:rsidRPr="00076458">
        <w:rPr>
          <w:rFonts w:ascii="Times New Roman" w:hAnsi="Times New Roman" w:cs="Times New Roman"/>
          <w:lang w:val="en-GB"/>
        </w:rPr>
        <w:t xml:space="preserve">Jung ve arkadaşları 2019 yılında ilk neonatal pericardial band vakasını bildirdi. Hastanın öyküsü ve yapılan tetekikleri konstrüktif perikardit tanısını desteklememektedir. Vaka adölesan yaş grubunda asemptomatik seyreden ilk konjenital perikardiyal band vakası olarak değerlendirilmiştir. </w:t>
      </w:r>
    </w:p>
    <w:p w14:paraId="2BC2C87D" w14:textId="5CFB5A25" w:rsidR="00C918F1" w:rsidRPr="00076458" w:rsidRDefault="00C918F1" w:rsidP="00547625">
      <w:pPr>
        <w:pStyle w:val="NormalWeb"/>
        <w:spacing w:line="276" w:lineRule="auto"/>
        <w:jc w:val="both"/>
      </w:pPr>
    </w:p>
    <w:p w14:paraId="0136F938" w14:textId="6A922306" w:rsidR="00C918F1" w:rsidRPr="00076458" w:rsidRDefault="00C918F1" w:rsidP="00547625">
      <w:pPr>
        <w:spacing w:line="276" w:lineRule="auto"/>
        <w:jc w:val="both"/>
        <w:rPr>
          <w:rFonts w:ascii="Times New Roman" w:hAnsi="Times New Roman" w:cs="Times New Roman"/>
        </w:rPr>
      </w:pPr>
    </w:p>
    <w:sectPr w:rsidR="00C918F1" w:rsidRPr="000764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6DA9" w14:textId="77777777" w:rsidR="00363538" w:rsidRDefault="00363538" w:rsidP="006D7319">
      <w:r>
        <w:separator/>
      </w:r>
    </w:p>
  </w:endnote>
  <w:endnote w:type="continuationSeparator" w:id="0">
    <w:p w14:paraId="2B5C51C2" w14:textId="77777777" w:rsidR="00363538" w:rsidRDefault="00363538" w:rsidP="006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adraatO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A685" w14:textId="77777777" w:rsidR="00363538" w:rsidRDefault="00363538" w:rsidP="006D7319">
      <w:r>
        <w:separator/>
      </w:r>
    </w:p>
  </w:footnote>
  <w:footnote w:type="continuationSeparator" w:id="0">
    <w:p w14:paraId="2437F7B4" w14:textId="77777777" w:rsidR="00363538" w:rsidRDefault="00363538" w:rsidP="006D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F1"/>
    <w:rsid w:val="00076458"/>
    <w:rsid w:val="00363538"/>
    <w:rsid w:val="004D7839"/>
    <w:rsid w:val="004F0DE9"/>
    <w:rsid w:val="004F3DF8"/>
    <w:rsid w:val="00501C70"/>
    <w:rsid w:val="00547625"/>
    <w:rsid w:val="006D7319"/>
    <w:rsid w:val="007267FF"/>
    <w:rsid w:val="00A555F8"/>
    <w:rsid w:val="00B429D7"/>
    <w:rsid w:val="00BA0FCF"/>
    <w:rsid w:val="00BD2C3C"/>
    <w:rsid w:val="00C86852"/>
    <w:rsid w:val="00C918F1"/>
    <w:rsid w:val="00D0674E"/>
    <w:rsid w:val="00DB28A5"/>
    <w:rsid w:val="00E91A41"/>
    <w:rsid w:val="00ED276B"/>
    <w:rsid w:val="00F74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5BD1"/>
  <w15:chartTrackingRefBased/>
  <w15:docId w15:val="{02A715D8-2EA4-8C48-8F0F-6D9F7222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18F1"/>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C86852"/>
    <w:pPr>
      <w:autoSpaceDE w:val="0"/>
      <w:autoSpaceDN w:val="0"/>
      <w:adjustRightInd w:val="0"/>
    </w:pPr>
    <w:rPr>
      <w:rFonts w:ascii="QuadraatOT" w:hAnsi="QuadraatOT" w:cs="QuadraatOT"/>
      <w:color w:val="000000"/>
    </w:rPr>
  </w:style>
  <w:style w:type="character" w:customStyle="1" w:styleId="A2">
    <w:name w:val="A2"/>
    <w:uiPriority w:val="99"/>
    <w:rsid w:val="00C86852"/>
    <w:rPr>
      <w:rFonts w:cs="QuadraatOT"/>
      <w:color w:val="000000"/>
      <w:sz w:val="11"/>
      <w:szCs w:val="11"/>
    </w:rPr>
  </w:style>
  <w:style w:type="paragraph" w:styleId="stBilgi">
    <w:name w:val="header"/>
    <w:basedOn w:val="Normal"/>
    <w:link w:val="stBilgiChar"/>
    <w:uiPriority w:val="99"/>
    <w:unhideWhenUsed/>
    <w:rsid w:val="006D7319"/>
    <w:pPr>
      <w:tabs>
        <w:tab w:val="center" w:pos="4536"/>
        <w:tab w:val="right" w:pos="9072"/>
      </w:tabs>
    </w:pPr>
  </w:style>
  <w:style w:type="character" w:customStyle="1" w:styleId="stBilgiChar">
    <w:name w:val="Üst Bilgi Char"/>
    <w:basedOn w:val="VarsaylanParagrafYazTipi"/>
    <w:link w:val="stBilgi"/>
    <w:uiPriority w:val="99"/>
    <w:rsid w:val="006D7319"/>
    <w:rPr>
      <w:lang w:val="en-GB"/>
    </w:rPr>
  </w:style>
  <w:style w:type="paragraph" w:styleId="AltBilgi">
    <w:name w:val="footer"/>
    <w:basedOn w:val="Normal"/>
    <w:link w:val="AltBilgiChar"/>
    <w:uiPriority w:val="99"/>
    <w:unhideWhenUsed/>
    <w:rsid w:val="006D7319"/>
    <w:pPr>
      <w:tabs>
        <w:tab w:val="center" w:pos="4536"/>
        <w:tab w:val="right" w:pos="9072"/>
      </w:tabs>
    </w:pPr>
  </w:style>
  <w:style w:type="character" w:customStyle="1" w:styleId="AltBilgiChar">
    <w:name w:val="Alt Bilgi Char"/>
    <w:basedOn w:val="VarsaylanParagrafYazTipi"/>
    <w:link w:val="AltBilgi"/>
    <w:uiPriority w:val="99"/>
    <w:rsid w:val="006D73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5442">
      <w:bodyDiv w:val="1"/>
      <w:marLeft w:val="0"/>
      <w:marRight w:val="0"/>
      <w:marTop w:val="0"/>
      <w:marBottom w:val="0"/>
      <w:divBdr>
        <w:top w:val="none" w:sz="0" w:space="0" w:color="auto"/>
        <w:left w:val="none" w:sz="0" w:space="0" w:color="auto"/>
        <w:bottom w:val="none" w:sz="0" w:space="0" w:color="auto"/>
        <w:right w:val="none" w:sz="0" w:space="0" w:color="auto"/>
      </w:divBdr>
      <w:divsChild>
        <w:div w:id="1509442792">
          <w:marLeft w:val="0"/>
          <w:marRight w:val="0"/>
          <w:marTop w:val="0"/>
          <w:marBottom w:val="0"/>
          <w:divBdr>
            <w:top w:val="none" w:sz="0" w:space="0" w:color="auto"/>
            <w:left w:val="none" w:sz="0" w:space="0" w:color="auto"/>
            <w:bottom w:val="none" w:sz="0" w:space="0" w:color="auto"/>
            <w:right w:val="none" w:sz="0" w:space="0" w:color="auto"/>
          </w:divBdr>
          <w:divsChild>
            <w:div w:id="293215463">
              <w:marLeft w:val="0"/>
              <w:marRight w:val="0"/>
              <w:marTop w:val="0"/>
              <w:marBottom w:val="0"/>
              <w:divBdr>
                <w:top w:val="none" w:sz="0" w:space="0" w:color="auto"/>
                <w:left w:val="none" w:sz="0" w:space="0" w:color="auto"/>
                <w:bottom w:val="none" w:sz="0" w:space="0" w:color="auto"/>
                <w:right w:val="none" w:sz="0" w:space="0" w:color="auto"/>
              </w:divBdr>
              <w:divsChild>
                <w:div w:id="619412142">
                  <w:marLeft w:val="0"/>
                  <w:marRight w:val="0"/>
                  <w:marTop w:val="0"/>
                  <w:marBottom w:val="0"/>
                  <w:divBdr>
                    <w:top w:val="none" w:sz="0" w:space="0" w:color="auto"/>
                    <w:left w:val="none" w:sz="0" w:space="0" w:color="auto"/>
                    <w:bottom w:val="none" w:sz="0" w:space="0" w:color="auto"/>
                    <w:right w:val="none" w:sz="0" w:space="0" w:color="auto"/>
                  </w:divBdr>
                  <w:divsChild>
                    <w:div w:id="8332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0980">
      <w:bodyDiv w:val="1"/>
      <w:marLeft w:val="0"/>
      <w:marRight w:val="0"/>
      <w:marTop w:val="0"/>
      <w:marBottom w:val="0"/>
      <w:divBdr>
        <w:top w:val="none" w:sz="0" w:space="0" w:color="auto"/>
        <w:left w:val="none" w:sz="0" w:space="0" w:color="auto"/>
        <w:bottom w:val="none" w:sz="0" w:space="0" w:color="auto"/>
        <w:right w:val="none" w:sz="0" w:space="0" w:color="auto"/>
      </w:divBdr>
      <w:divsChild>
        <w:div w:id="515853779">
          <w:marLeft w:val="0"/>
          <w:marRight w:val="0"/>
          <w:marTop w:val="0"/>
          <w:marBottom w:val="0"/>
          <w:divBdr>
            <w:top w:val="none" w:sz="0" w:space="0" w:color="auto"/>
            <w:left w:val="none" w:sz="0" w:space="0" w:color="auto"/>
            <w:bottom w:val="none" w:sz="0" w:space="0" w:color="auto"/>
            <w:right w:val="none" w:sz="0" w:space="0" w:color="auto"/>
          </w:divBdr>
          <w:divsChild>
            <w:div w:id="771704904">
              <w:marLeft w:val="0"/>
              <w:marRight w:val="0"/>
              <w:marTop w:val="0"/>
              <w:marBottom w:val="0"/>
              <w:divBdr>
                <w:top w:val="none" w:sz="0" w:space="0" w:color="auto"/>
                <w:left w:val="none" w:sz="0" w:space="0" w:color="auto"/>
                <w:bottom w:val="none" w:sz="0" w:space="0" w:color="auto"/>
                <w:right w:val="none" w:sz="0" w:space="0" w:color="auto"/>
              </w:divBdr>
              <w:divsChild>
                <w:div w:id="4724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827">
      <w:bodyDiv w:val="1"/>
      <w:marLeft w:val="0"/>
      <w:marRight w:val="0"/>
      <w:marTop w:val="0"/>
      <w:marBottom w:val="0"/>
      <w:divBdr>
        <w:top w:val="none" w:sz="0" w:space="0" w:color="auto"/>
        <w:left w:val="none" w:sz="0" w:space="0" w:color="auto"/>
        <w:bottom w:val="none" w:sz="0" w:space="0" w:color="auto"/>
        <w:right w:val="none" w:sz="0" w:space="0" w:color="auto"/>
      </w:divBdr>
      <w:divsChild>
        <w:div w:id="1404793486">
          <w:marLeft w:val="0"/>
          <w:marRight w:val="0"/>
          <w:marTop w:val="0"/>
          <w:marBottom w:val="0"/>
          <w:divBdr>
            <w:top w:val="none" w:sz="0" w:space="0" w:color="auto"/>
            <w:left w:val="none" w:sz="0" w:space="0" w:color="auto"/>
            <w:bottom w:val="none" w:sz="0" w:space="0" w:color="auto"/>
            <w:right w:val="none" w:sz="0" w:space="0" w:color="auto"/>
          </w:divBdr>
          <w:divsChild>
            <w:div w:id="883978203">
              <w:marLeft w:val="0"/>
              <w:marRight w:val="0"/>
              <w:marTop w:val="0"/>
              <w:marBottom w:val="0"/>
              <w:divBdr>
                <w:top w:val="none" w:sz="0" w:space="0" w:color="auto"/>
                <w:left w:val="none" w:sz="0" w:space="0" w:color="auto"/>
                <w:bottom w:val="none" w:sz="0" w:space="0" w:color="auto"/>
                <w:right w:val="none" w:sz="0" w:space="0" w:color="auto"/>
              </w:divBdr>
              <w:divsChild>
                <w:div w:id="7469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620">
      <w:bodyDiv w:val="1"/>
      <w:marLeft w:val="0"/>
      <w:marRight w:val="0"/>
      <w:marTop w:val="0"/>
      <w:marBottom w:val="0"/>
      <w:divBdr>
        <w:top w:val="none" w:sz="0" w:space="0" w:color="auto"/>
        <w:left w:val="none" w:sz="0" w:space="0" w:color="auto"/>
        <w:bottom w:val="none" w:sz="0" w:space="0" w:color="auto"/>
        <w:right w:val="none" w:sz="0" w:space="0" w:color="auto"/>
      </w:divBdr>
      <w:divsChild>
        <w:div w:id="2124954738">
          <w:marLeft w:val="0"/>
          <w:marRight w:val="0"/>
          <w:marTop w:val="0"/>
          <w:marBottom w:val="0"/>
          <w:divBdr>
            <w:top w:val="none" w:sz="0" w:space="0" w:color="auto"/>
            <w:left w:val="none" w:sz="0" w:space="0" w:color="auto"/>
            <w:bottom w:val="none" w:sz="0" w:space="0" w:color="auto"/>
            <w:right w:val="none" w:sz="0" w:space="0" w:color="auto"/>
          </w:divBdr>
          <w:divsChild>
            <w:div w:id="1087917955">
              <w:marLeft w:val="0"/>
              <w:marRight w:val="0"/>
              <w:marTop w:val="0"/>
              <w:marBottom w:val="0"/>
              <w:divBdr>
                <w:top w:val="none" w:sz="0" w:space="0" w:color="auto"/>
                <w:left w:val="none" w:sz="0" w:space="0" w:color="auto"/>
                <w:bottom w:val="none" w:sz="0" w:space="0" w:color="auto"/>
                <w:right w:val="none" w:sz="0" w:space="0" w:color="auto"/>
              </w:divBdr>
              <w:divsChild>
                <w:div w:id="1960721497">
                  <w:marLeft w:val="0"/>
                  <w:marRight w:val="0"/>
                  <w:marTop w:val="0"/>
                  <w:marBottom w:val="0"/>
                  <w:divBdr>
                    <w:top w:val="none" w:sz="0" w:space="0" w:color="auto"/>
                    <w:left w:val="none" w:sz="0" w:space="0" w:color="auto"/>
                    <w:bottom w:val="none" w:sz="0" w:space="0" w:color="auto"/>
                    <w:right w:val="none" w:sz="0" w:space="0" w:color="auto"/>
                  </w:divBdr>
                  <w:divsChild>
                    <w:div w:id="4926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1171">
      <w:bodyDiv w:val="1"/>
      <w:marLeft w:val="0"/>
      <w:marRight w:val="0"/>
      <w:marTop w:val="0"/>
      <w:marBottom w:val="0"/>
      <w:divBdr>
        <w:top w:val="none" w:sz="0" w:space="0" w:color="auto"/>
        <w:left w:val="none" w:sz="0" w:space="0" w:color="auto"/>
        <w:bottom w:val="none" w:sz="0" w:space="0" w:color="auto"/>
        <w:right w:val="none" w:sz="0" w:space="0" w:color="auto"/>
      </w:divBdr>
      <w:divsChild>
        <w:div w:id="584806637">
          <w:marLeft w:val="0"/>
          <w:marRight w:val="0"/>
          <w:marTop w:val="0"/>
          <w:marBottom w:val="0"/>
          <w:divBdr>
            <w:top w:val="none" w:sz="0" w:space="0" w:color="auto"/>
            <w:left w:val="none" w:sz="0" w:space="0" w:color="auto"/>
            <w:bottom w:val="none" w:sz="0" w:space="0" w:color="auto"/>
            <w:right w:val="none" w:sz="0" w:space="0" w:color="auto"/>
          </w:divBdr>
          <w:divsChild>
            <w:div w:id="1387222616">
              <w:marLeft w:val="0"/>
              <w:marRight w:val="0"/>
              <w:marTop w:val="0"/>
              <w:marBottom w:val="0"/>
              <w:divBdr>
                <w:top w:val="none" w:sz="0" w:space="0" w:color="auto"/>
                <w:left w:val="none" w:sz="0" w:space="0" w:color="auto"/>
                <w:bottom w:val="none" w:sz="0" w:space="0" w:color="auto"/>
                <w:right w:val="none" w:sz="0" w:space="0" w:color="auto"/>
              </w:divBdr>
              <w:divsChild>
                <w:div w:id="1614362383">
                  <w:marLeft w:val="0"/>
                  <w:marRight w:val="0"/>
                  <w:marTop w:val="0"/>
                  <w:marBottom w:val="0"/>
                  <w:divBdr>
                    <w:top w:val="none" w:sz="0" w:space="0" w:color="auto"/>
                    <w:left w:val="none" w:sz="0" w:space="0" w:color="auto"/>
                    <w:bottom w:val="none" w:sz="0" w:space="0" w:color="auto"/>
                    <w:right w:val="none" w:sz="0" w:space="0" w:color="auto"/>
                  </w:divBdr>
                  <w:divsChild>
                    <w:div w:id="922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80404">
      <w:bodyDiv w:val="1"/>
      <w:marLeft w:val="0"/>
      <w:marRight w:val="0"/>
      <w:marTop w:val="0"/>
      <w:marBottom w:val="0"/>
      <w:divBdr>
        <w:top w:val="none" w:sz="0" w:space="0" w:color="auto"/>
        <w:left w:val="none" w:sz="0" w:space="0" w:color="auto"/>
        <w:bottom w:val="none" w:sz="0" w:space="0" w:color="auto"/>
        <w:right w:val="none" w:sz="0" w:space="0" w:color="auto"/>
      </w:divBdr>
      <w:divsChild>
        <w:div w:id="1082945300">
          <w:marLeft w:val="0"/>
          <w:marRight w:val="0"/>
          <w:marTop w:val="0"/>
          <w:marBottom w:val="0"/>
          <w:divBdr>
            <w:top w:val="none" w:sz="0" w:space="0" w:color="auto"/>
            <w:left w:val="none" w:sz="0" w:space="0" w:color="auto"/>
            <w:bottom w:val="none" w:sz="0" w:space="0" w:color="auto"/>
            <w:right w:val="none" w:sz="0" w:space="0" w:color="auto"/>
          </w:divBdr>
          <w:divsChild>
            <w:div w:id="1942641959">
              <w:marLeft w:val="0"/>
              <w:marRight w:val="0"/>
              <w:marTop w:val="0"/>
              <w:marBottom w:val="0"/>
              <w:divBdr>
                <w:top w:val="none" w:sz="0" w:space="0" w:color="auto"/>
                <w:left w:val="none" w:sz="0" w:space="0" w:color="auto"/>
                <w:bottom w:val="none" w:sz="0" w:space="0" w:color="auto"/>
                <w:right w:val="none" w:sz="0" w:space="0" w:color="auto"/>
              </w:divBdr>
              <w:divsChild>
                <w:div w:id="13798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471">
      <w:bodyDiv w:val="1"/>
      <w:marLeft w:val="0"/>
      <w:marRight w:val="0"/>
      <w:marTop w:val="0"/>
      <w:marBottom w:val="0"/>
      <w:divBdr>
        <w:top w:val="none" w:sz="0" w:space="0" w:color="auto"/>
        <w:left w:val="none" w:sz="0" w:space="0" w:color="auto"/>
        <w:bottom w:val="none" w:sz="0" w:space="0" w:color="auto"/>
        <w:right w:val="none" w:sz="0" w:space="0" w:color="auto"/>
      </w:divBdr>
      <w:divsChild>
        <w:div w:id="1206403787">
          <w:marLeft w:val="0"/>
          <w:marRight w:val="0"/>
          <w:marTop w:val="0"/>
          <w:marBottom w:val="0"/>
          <w:divBdr>
            <w:top w:val="none" w:sz="0" w:space="0" w:color="auto"/>
            <w:left w:val="none" w:sz="0" w:space="0" w:color="auto"/>
            <w:bottom w:val="none" w:sz="0" w:space="0" w:color="auto"/>
            <w:right w:val="none" w:sz="0" w:space="0" w:color="auto"/>
          </w:divBdr>
          <w:divsChild>
            <w:div w:id="456917467">
              <w:marLeft w:val="0"/>
              <w:marRight w:val="0"/>
              <w:marTop w:val="0"/>
              <w:marBottom w:val="0"/>
              <w:divBdr>
                <w:top w:val="none" w:sz="0" w:space="0" w:color="auto"/>
                <w:left w:val="none" w:sz="0" w:space="0" w:color="auto"/>
                <w:bottom w:val="none" w:sz="0" w:space="0" w:color="auto"/>
                <w:right w:val="none" w:sz="0" w:space="0" w:color="auto"/>
              </w:divBdr>
              <w:divsChild>
                <w:div w:id="274019824">
                  <w:marLeft w:val="0"/>
                  <w:marRight w:val="0"/>
                  <w:marTop w:val="0"/>
                  <w:marBottom w:val="0"/>
                  <w:divBdr>
                    <w:top w:val="none" w:sz="0" w:space="0" w:color="auto"/>
                    <w:left w:val="none" w:sz="0" w:space="0" w:color="auto"/>
                    <w:bottom w:val="none" w:sz="0" w:space="0" w:color="auto"/>
                    <w:right w:val="none" w:sz="0" w:space="0" w:color="auto"/>
                  </w:divBdr>
                  <w:divsChild>
                    <w:div w:id="1210797422">
                      <w:marLeft w:val="0"/>
                      <w:marRight w:val="0"/>
                      <w:marTop w:val="0"/>
                      <w:marBottom w:val="0"/>
                      <w:divBdr>
                        <w:top w:val="none" w:sz="0" w:space="0" w:color="auto"/>
                        <w:left w:val="none" w:sz="0" w:space="0" w:color="auto"/>
                        <w:bottom w:val="none" w:sz="0" w:space="0" w:color="auto"/>
                        <w:right w:val="none" w:sz="0" w:space="0" w:color="auto"/>
                      </w:divBdr>
                    </w:div>
                  </w:divsChild>
                </w:div>
                <w:div w:id="2145535392">
                  <w:marLeft w:val="0"/>
                  <w:marRight w:val="0"/>
                  <w:marTop w:val="0"/>
                  <w:marBottom w:val="0"/>
                  <w:divBdr>
                    <w:top w:val="none" w:sz="0" w:space="0" w:color="auto"/>
                    <w:left w:val="none" w:sz="0" w:space="0" w:color="auto"/>
                    <w:bottom w:val="none" w:sz="0" w:space="0" w:color="auto"/>
                    <w:right w:val="none" w:sz="0" w:space="0" w:color="auto"/>
                  </w:divBdr>
                  <w:divsChild>
                    <w:div w:id="12040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A5F3-362C-4309-B2F9-748B4098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Başar</dc:creator>
  <cp:keywords/>
  <dc:description/>
  <cp:lastModifiedBy>Windows 10</cp:lastModifiedBy>
  <cp:revision>7</cp:revision>
  <dcterms:created xsi:type="dcterms:W3CDTF">2021-11-02T20:28:00Z</dcterms:created>
  <dcterms:modified xsi:type="dcterms:W3CDTF">2021-11-03T10:33:00Z</dcterms:modified>
</cp:coreProperties>
</file>